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48BC" w:rsidRPr="00A50171" w:rsidRDefault="00A50171" w:rsidP="00A50171">
      <w:pPr>
        <w:spacing w:after="240"/>
        <w:jc w:val="center"/>
        <w:rPr>
          <w:i/>
        </w:rPr>
      </w:pPr>
      <w:r>
        <w:rPr>
          <w:i/>
        </w:rPr>
        <w:t>Z</w:t>
      </w:r>
      <w:r w:rsidR="002148BC" w:rsidRPr="002148BC">
        <w:rPr>
          <w:i/>
        </w:rPr>
        <w:t xml:space="preserve">achęcamy do zapoznania się z informacjami i wskazówkami dotyczącymi </w:t>
      </w:r>
      <w:proofErr w:type="spellStart"/>
      <w:r w:rsidR="002148BC" w:rsidRPr="002148BC">
        <w:rPr>
          <w:b/>
          <w:i/>
        </w:rPr>
        <w:t>Koronawirusa</w:t>
      </w:r>
      <w:proofErr w:type="spellEnd"/>
      <w:r w:rsidR="002148BC">
        <w:rPr>
          <w:i/>
        </w:rPr>
        <w:t xml:space="preserve"> ujętymi </w:t>
      </w:r>
      <w:r>
        <w:rPr>
          <w:i/>
        </w:rPr>
        <w:br/>
      </w:r>
      <w:r w:rsidR="002148BC">
        <w:rPr>
          <w:i/>
        </w:rPr>
        <w:t>w kilku „grafikach”</w:t>
      </w:r>
    </w:p>
    <w:p w:rsidR="002148BC" w:rsidRDefault="002148BC" w:rsidP="002148BC">
      <w:r>
        <w:rPr>
          <w:noProof/>
          <w:lang w:eastAsia="pl-PL"/>
        </w:rPr>
        <w:drawing>
          <wp:anchor distT="0" distB="0" distL="114300" distR="114300" simplePos="0" relativeHeight="251656192" behindDoc="0" locked="0" layoutInCell="1" allowOverlap="1" wp14:anchorId="04B8D380" wp14:editId="41968A1A">
            <wp:simplePos x="0" y="0"/>
            <wp:positionH relativeFrom="column">
              <wp:posOffset>2533650</wp:posOffset>
            </wp:positionH>
            <wp:positionV relativeFrom="paragraph">
              <wp:posOffset>97790</wp:posOffset>
            </wp:positionV>
            <wp:extent cx="3962400" cy="3962400"/>
            <wp:effectExtent l="0" t="0" r="0" b="0"/>
            <wp:wrapNone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396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57216" behindDoc="0" locked="0" layoutInCell="1" allowOverlap="1" wp14:anchorId="1241E5AC" wp14:editId="0514A98A">
            <wp:simplePos x="0" y="0"/>
            <wp:positionH relativeFrom="column">
              <wp:posOffset>-590550</wp:posOffset>
            </wp:positionH>
            <wp:positionV relativeFrom="paragraph">
              <wp:posOffset>164465</wp:posOffset>
            </wp:positionV>
            <wp:extent cx="2800350" cy="3955415"/>
            <wp:effectExtent l="0" t="0" r="0" b="6985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3955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148BC" w:rsidRDefault="002148BC" w:rsidP="002148BC"/>
    <w:p w:rsidR="002148BC" w:rsidRDefault="002148BC" w:rsidP="002148BC"/>
    <w:p w:rsidR="002148BC" w:rsidRDefault="002148BC" w:rsidP="002148BC"/>
    <w:p w:rsidR="002148BC" w:rsidRDefault="002148BC" w:rsidP="002148BC"/>
    <w:p w:rsidR="002148BC" w:rsidRDefault="002148BC" w:rsidP="002148BC"/>
    <w:p w:rsidR="002148BC" w:rsidRDefault="002148BC" w:rsidP="002148BC"/>
    <w:p w:rsidR="002148BC" w:rsidRDefault="002148BC" w:rsidP="002148BC"/>
    <w:p w:rsidR="002148BC" w:rsidRDefault="002148BC" w:rsidP="002148BC"/>
    <w:p w:rsidR="002148BC" w:rsidRDefault="002148BC" w:rsidP="002148BC"/>
    <w:p w:rsidR="002148BC" w:rsidRDefault="002148BC" w:rsidP="002148BC"/>
    <w:p w:rsidR="002148BC" w:rsidRDefault="002148BC" w:rsidP="002148BC"/>
    <w:p w:rsidR="002148BC" w:rsidRDefault="002148BC" w:rsidP="002148BC"/>
    <w:p w:rsidR="002148BC" w:rsidRDefault="002148BC" w:rsidP="002148BC"/>
    <w:p w:rsidR="002148BC" w:rsidRDefault="002148BC" w:rsidP="002148BC"/>
    <w:p w:rsidR="002148BC" w:rsidRDefault="002148BC" w:rsidP="002148BC"/>
    <w:p w:rsidR="002148BC" w:rsidRDefault="002148BC" w:rsidP="002148BC"/>
    <w:p w:rsidR="002148BC" w:rsidRDefault="002148BC" w:rsidP="002148BC"/>
    <w:p w:rsidR="002148BC" w:rsidRDefault="002148BC" w:rsidP="002148BC"/>
    <w:p w:rsidR="002148BC" w:rsidRDefault="002148BC" w:rsidP="002148BC"/>
    <w:p w:rsidR="002148BC" w:rsidRDefault="002148BC" w:rsidP="002148BC"/>
    <w:p w:rsidR="002148BC" w:rsidRDefault="002148BC" w:rsidP="002148BC"/>
    <w:p w:rsidR="002148BC" w:rsidRDefault="002148BC" w:rsidP="002148BC"/>
    <w:p w:rsidR="002148BC" w:rsidRDefault="002148BC" w:rsidP="002148BC"/>
    <w:p w:rsidR="002148BC" w:rsidRDefault="002148BC" w:rsidP="002148BC">
      <w:pPr>
        <w:rPr>
          <w:color w:val="1F497D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7E4F0657" wp14:editId="38B32CF2">
            <wp:simplePos x="0" y="0"/>
            <wp:positionH relativeFrom="column">
              <wp:posOffset>-590550</wp:posOffset>
            </wp:positionH>
            <wp:positionV relativeFrom="paragraph">
              <wp:posOffset>24130</wp:posOffset>
            </wp:positionV>
            <wp:extent cx="3057525" cy="4324350"/>
            <wp:effectExtent l="0" t="0" r="9525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432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148BC" w:rsidRDefault="002148BC" w:rsidP="002148BC">
      <w:pPr>
        <w:rPr>
          <w:color w:val="1F497D"/>
        </w:rPr>
      </w:pPr>
      <w:r>
        <w:rPr>
          <w:noProof/>
          <w:lang w:eastAsia="pl-PL"/>
        </w:rPr>
        <w:drawing>
          <wp:anchor distT="0" distB="0" distL="114300" distR="114300" simplePos="0" relativeHeight="251659264" behindDoc="0" locked="0" layoutInCell="1" allowOverlap="1" wp14:anchorId="0E2C74B0" wp14:editId="5A854786">
            <wp:simplePos x="0" y="0"/>
            <wp:positionH relativeFrom="column">
              <wp:posOffset>2990215</wp:posOffset>
            </wp:positionH>
            <wp:positionV relativeFrom="paragraph">
              <wp:posOffset>83185</wp:posOffset>
            </wp:positionV>
            <wp:extent cx="2897505" cy="4097655"/>
            <wp:effectExtent l="0" t="0" r="0" b="0"/>
            <wp:wrapNone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7505" cy="4097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148BC" w:rsidRDefault="002148BC" w:rsidP="002148BC">
      <w:pPr>
        <w:rPr>
          <w:color w:val="1F497D"/>
        </w:rPr>
      </w:pPr>
    </w:p>
    <w:p w:rsidR="002148BC" w:rsidRDefault="002148BC" w:rsidP="002148BC">
      <w:pPr>
        <w:rPr>
          <w:color w:val="1F497D"/>
        </w:rPr>
      </w:pPr>
    </w:p>
    <w:p w:rsidR="002148BC" w:rsidRDefault="002148BC" w:rsidP="002148BC">
      <w:pPr>
        <w:rPr>
          <w:color w:val="1F497D"/>
        </w:rPr>
      </w:pPr>
    </w:p>
    <w:p w:rsidR="002148BC" w:rsidRDefault="002148BC" w:rsidP="002148BC">
      <w:pPr>
        <w:rPr>
          <w:color w:val="1F497D"/>
        </w:rPr>
      </w:pPr>
    </w:p>
    <w:p w:rsidR="002148BC" w:rsidRDefault="002148BC" w:rsidP="002148BC">
      <w:pPr>
        <w:rPr>
          <w:color w:val="1F497D"/>
        </w:rPr>
      </w:pPr>
    </w:p>
    <w:p w:rsidR="002148BC" w:rsidRDefault="002148BC" w:rsidP="002148BC">
      <w:pPr>
        <w:rPr>
          <w:color w:val="1F497D"/>
        </w:rPr>
      </w:pPr>
    </w:p>
    <w:p w:rsidR="002148BC" w:rsidRDefault="002148BC" w:rsidP="002148BC">
      <w:pPr>
        <w:rPr>
          <w:color w:val="1F497D"/>
        </w:rPr>
      </w:pPr>
    </w:p>
    <w:p w:rsidR="002148BC" w:rsidRDefault="002148BC" w:rsidP="002148BC">
      <w:pPr>
        <w:rPr>
          <w:color w:val="1F497D"/>
        </w:rPr>
      </w:pPr>
    </w:p>
    <w:p w:rsidR="002148BC" w:rsidRDefault="002148BC" w:rsidP="002148BC">
      <w:pPr>
        <w:rPr>
          <w:color w:val="1F497D"/>
        </w:rPr>
      </w:pPr>
    </w:p>
    <w:p w:rsidR="002148BC" w:rsidRDefault="002148BC" w:rsidP="002148BC">
      <w:pPr>
        <w:rPr>
          <w:color w:val="1F497D"/>
        </w:rPr>
      </w:pPr>
    </w:p>
    <w:p w:rsidR="002148BC" w:rsidRDefault="002148BC" w:rsidP="002148BC">
      <w:pPr>
        <w:rPr>
          <w:color w:val="1F497D"/>
        </w:rPr>
      </w:pPr>
    </w:p>
    <w:p w:rsidR="002148BC" w:rsidRDefault="002148BC" w:rsidP="002148BC">
      <w:pPr>
        <w:rPr>
          <w:color w:val="1F497D"/>
        </w:rPr>
      </w:pPr>
    </w:p>
    <w:p w:rsidR="002148BC" w:rsidRDefault="002148BC" w:rsidP="002148BC">
      <w:pPr>
        <w:rPr>
          <w:color w:val="1F497D"/>
        </w:rPr>
      </w:pPr>
    </w:p>
    <w:p w:rsidR="002148BC" w:rsidRDefault="002148BC" w:rsidP="002148BC">
      <w:pPr>
        <w:rPr>
          <w:color w:val="1F497D"/>
        </w:rPr>
      </w:pPr>
    </w:p>
    <w:p w:rsidR="002148BC" w:rsidRDefault="002148BC" w:rsidP="002148BC">
      <w:pPr>
        <w:rPr>
          <w:color w:val="1F497D"/>
        </w:rPr>
      </w:pPr>
    </w:p>
    <w:p w:rsidR="002148BC" w:rsidRDefault="002148BC" w:rsidP="002148BC">
      <w:pPr>
        <w:rPr>
          <w:color w:val="1F497D"/>
        </w:rPr>
      </w:pPr>
    </w:p>
    <w:p w:rsidR="002148BC" w:rsidRDefault="002148BC" w:rsidP="002148BC">
      <w:pPr>
        <w:rPr>
          <w:color w:val="1F497D"/>
        </w:rPr>
      </w:pPr>
    </w:p>
    <w:p w:rsidR="002148BC" w:rsidRDefault="002148BC" w:rsidP="002148BC">
      <w:pPr>
        <w:rPr>
          <w:color w:val="1F497D"/>
        </w:rPr>
      </w:pPr>
    </w:p>
    <w:p w:rsidR="002148BC" w:rsidRDefault="002148BC" w:rsidP="002148BC">
      <w:pPr>
        <w:rPr>
          <w:color w:val="1F497D"/>
        </w:rPr>
      </w:pPr>
    </w:p>
    <w:p w:rsidR="002148BC" w:rsidRDefault="002148BC" w:rsidP="002148BC">
      <w:pPr>
        <w:rPr>
          <w:color w:val="1F497D"/>
        </w:rPr>
      </w:pPr>
    </w:p>
    <w:p w:rsidR="002148BC" w:rsidRDefault="002148BC" w:rsidP="002148BC">
      <w:pPr>
        <w:rPr>
          <w:color w:val="1F497D"/>
        </w:rPr>
      </w:pPr>
    </w:p>
    <w:p w:rsidR="002148BC" w:rsidRDefault="002148BC" w:rsidP="002148BC">
      <w:pPr>
        <w:rPr>
          <w:color w:val="1F497D"/>
        </w:rPr>
      </w:pPr>
    </w:p>
    <w:p w:rsidR="002148BC" w:rsidRDefault="002148BC" w:rsidP="002148BC">
      <w:pPr>
        <w:rPr>
          <w:color w:val="1F497D"/>
        </w:rPr>
      </w:pPr>
    </w:p>
    <w:p w:rsidR="002148BC" w:rsidRDefault="002148BC" w:rsidP="002148BC"/>
    <w:p w:rsidR="002148BC" w:rsidRPr="002148BC" w:rsidRDefault="002148BC" w:rsidP="002148BC">
      <w:pPr>
        <w:rPr>
          <w:b/>
        </w:rPr>
      </w:pPr>
      <w:r w:rsidRPr="002148BC">
        <w:rPr>
          <w:b/>
        </w:rPr>
        <w:t>Prosimy również o śledzenie na bieżąco komunikatów na stronie:</w:t>
      </w:r>
    </w:p>
    <w:p w:rsidR="002148BC" w:rsidRDefault="002148BC" w:rsidP="002148BC">
      <w:hyperlink r:id="rId11" w:history="1">
        <w:r>
          <w:rPr>
            <w:rStyle w:val="Hipercze"/>
          </w:rPr>
          <w:t>https://gis.gov.pl/kategoria/aktualnosci/</w:t>
        </w:r>
      </w:hyperlink>
    </w:p>
    <w:p w:rsidR="002148BC" w:rsidRDefault="002148BC" w:rsidP="002148BC">
      <w:bookmarkStart w:id="0" w:name="_GoBack"/>
      <w:bookmarkEnd w:id="0"/>
    </w:p>
    <w:sectPr w:rsidR="002148BC" w:rsidSect="00A50171">
      <w:pgSz w:w="11906" w:h="16838"/>
      <w:pgMar w:top="284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5460A4"/>
    <w:multiLevelType w:val="hybridMultilevel"/>
    <w:tmpl w:val="6472C5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16C"/>
    <w:rsid w:val="002148BC"/>
    <w:rsid w:val="005A6704"/>
    <w:rsid w:val="007A64A2"/>
    <w:rsid w:val="0098416C"/>
    <w:rsid w:val="00A50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48BC"/>
    <w:pPr>
      <w:spacing w:after="0" w:line="240" w:lineRule="auto"/>
    </w:pPr>
    <w:rPr>
      <w:rFonts w:ascii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841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8416C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semiHidden/>
    <w:unhideWhenUsed/>
    <w:rsid w:val="002148BC"/>
    <w:rPr>
      <w:color w:val="0563C1"/>
      <w:u w:val="single"/>
    </w:rPr>
  </w:style>
  <w:style w:type="paragraph" w:styleId="Akapitzlist">
    <w:name w:val="List Paragraph"/>
    <w:basedOn w:val="Normalny"/>
    <w:uiPriority w:val="34"/>
    <w:qFormat/>
    <w:rsid w:val="002148BC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48BC"/>
    <w:pPr>
      <w:spacing w:after="0" w:line="240" w:lineRule="auto"/>
    </w:pPr>
    <w:rPr>
      <w:rFonts w:ascii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841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8416C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semiHidden/>
    <w:unhideWhenUsed/>
    <w:rsid w:val="002148BC"/>
    <w:rPr>
      <w:color w:val="0563C1"/>
      <w:u w:val="single"/>
    </w:rPr>
  </w:style>
  <w:style w:type="paragraph" w:styleId="Akapitzlist">
    <w:name w:val="List Paragraph"/>
    <w:basedOn w:val="Normalny"/>
    <w:uiPriority w:val="34"/>
    <w:qFormat/>
    <w:rsid w:val="002148BC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071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gis.gov.pl/kategoria/aktualnosci/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495C41-3D02-4D6D-97AF-3B2BFE799B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Elżbieta Pytlak</dc:creator>
  <cp:lastModifiedBy>Elżbieta Pytlak</cp:lastModifiedBy>
  <cp:revision>2</cp:revision>
  <cp:lastPrinted>2020-03-10T12:25:00Z</cp:lastPrinted>
  <dcterms:created xsi:type="dcterms:W3CDTF">2020-03-10T14:11:00Z</dcterms:created>
  <dcterms:modified xsi:type="dcterms:W3CDTF">2020-03-10T14:11:00Z</dcterms:modified>
</cp:coreProperties>
</file>